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9F0" w:rsidRDefault="00D47C55">
      <w:r>
        <w:rPr>
          <w:rFonts w:ascii="Arial" w:hAnsi="Arial" w:cs="Arial"/>
          <w:color w:val="383838"/>
          <w:sz w:val="24"/>
          <w:szCs w:val="24"/>
        </w:rPr>
        <w:t xml:space="preserve">The Township of New Hanover, Burlington County desires to appoint a New Jersey licensed attorney to serve as the Municipal Court Judge for the Township of New Hanover for a term of three years, effective </w:t>
      </w:r>
      <w:r w:rsidR="008155E0">
        <w:rPr>
          <w:rFonts w:ascii="Arial" w:hAnsi="Arial" w:cs="Arial"/>
          <w:color w:val="383838"/>
          <w:sz w:val="24"/>
          <w:szCs w:val="24"/>
        </w:rPr>
        <w:t>immediately</w:t>
      </w:r>
      <w:r>
        <w:rPr>
          <w:rFonts w:ascii="Arial" w:hAnsi="Arial" w:cs="Arial"/>
          <w:color w:val="383838"/>
          <w:sz w:val="24"/>
          <w:szCs w:val="24"/>
        </w:rPr>
        <w:t xml:space="preserve">, pursuant to N.J.S.A. 2B-12-4.  Court Sessions are currently held on Wednesday morning, every fourth Wednesday.  Once appointed, the Judge must be accessible on an as-needed basis, 24 hours per day / 7 days per week to the Court Administrator and local enforcement agencies.  The Municipal Court Judge must demonstrate knowledge of the criminal statutes prosecuted in Municipal Court.  The Municipal Court Judge will also be required to handle such administrative matters as may be required pursuant to the Rules of Court and procedures instituted by the New Jersey Administrative Office of the Courts.  Applicants must meet the requirements as set forth in N.J.S.A. 2B:12-4 and 12-5.  The Judge must attend all training programs as required by the Burlington County Vicinage.  Applicants are encouraged to submit a cover letter, current resume, and any references or letters of recommendation demonstrating any particular knowledge and experience in the Municipal Court services and any relevant knowledge of the Township of New Hanover.  The successful applicant will be permitted to maintain a private law practice, provided that such practice does not conflict with the Judge’s duties and responsibilities to the Municipal Court.  Cover letters and resumes can be emailed to the Township Administrator/Clerk, Susan Jackson at </w:t>
      </w:r>
      <w:hyperlink r:id="rId4" w:history="1">
        <w:r w:rsidRPr="00403163">
          <w:rPr>
            <w:rStyle w:val="Hyperlink"/>
            <w:rFonts w:ascii="Arial" w:hAnsi="Arial" w:cs="Arial"/>
            <w:sz w:val="24"/>
            <w:szCs w:val="24"/>
          </w:rPr>
          <w:t>clerk@newhanovertwp.com</w:t>
        </w:r>
      </w:hyperlink>
      <w:r>
        <w:rPr>
          <w:rFonts w:ascii="Arial" w:hAnsi="Arial" w:cs="Arial"/>
          <w:color w:val="383838"/>
          <w:sz w:val="24"/>
          <w:szCs w:val="24"/>
        </w:rPr>
        <w:t xml:space="preserve"> or mailed to the attention of Susan Jackson, Township Administrator/Clerk, 2 Hockamick Road, Cookstown, NJ 08511. Cover letters and resumes will be accepted until </w:t>
      </w:r>
      <w:r w:rsidR="008155E0">
        <w:rPr>
          <w:rFonts w:ascii="Arial" w:hAnsi="Arial" w:cs="Arial"/>
          <w:color w:val="383838"/>
          <w:sz w:val="24"/>
          <w:szCs w:val="24"/>
        </w:rPr>
        <w:t>March 26</w:t>
      </w:r>
      <w:r w:rsidR="00124C07">
        <w:rPr>
          <w:rFonts w:ascii="Arial" w:hAnsi="Arial" w:cs="Arial"/>
          <w:color w:val="383838"/>
          <w:sz w:val="24"/>
          <w:szCs w:val="24"/>
        </w:rPr>
        <w:t>, 2025</w:t>
      </w:r>
      <w:r>
        <w:rPr>
          <w:rFonts w:ascii="Arial" w:hAnsi="Arial" w:cs="Arial"/>
          <w:color w:val="383838"/>
          <w:sz w:val="24"/>
          <w:szCs w:val="24"/>
        </w:rPr>
        <w:t xml:space="preserve">. </w:t>
      </w:r>
      <w:r w:rsidR="00124C07" w:rsidRPr="00124C07">
        <w:rPr>
          <w:rFonts w:ascii="Arial" w:hAnsi="Arial" w:cs="Arial"/>
          <w:color w:val="383838"/>
          <w:sz w:val="24"/>
          <w:szCs w:val="24"/>
        </w:rPr>
        <w:t xml:space="preserve">The Township reserves the right to conduct interviews </w:t>
      </w:r>
      <w:r w:rsidR="008155E0">
        <w:rPr>
          <w:rFonts w:ascii="Arial" w:hAnsi="Arial" w:cs="Arial"/>
          <w:color w:val="383838"/>
          <w:sz w:val="24"/>
          <w:szCs w:val="24"/>
        </w:rPr>
        <w:t>for</w:t>
      </w:r>
      <w:bookmarkStart w:id="0" w:name="_GoBack"/>
      <w:bookmarkEnd w:id="0"/>
      <w:r w:rsidR="00124C07" w:rsidRPr="00124C07">
        <w:rPr>
          <w:rFonts w:ascii="Arial" w:hAnsi="Arial" w:cs="Arial"/>
          <w:color w:val="383838"/>
          <w:sz w:val="24"/>
          <w:szCs w:val="24"/>
        </w:rPr>
        <w:t xml:space="preserve"> suitable candidates are identified. </w:t>
      </w:r>
      <w:r>
        <w:rPr>
          <w:rFonts w:ascii="Arial" w:hAnsi="Arial" w:cs="Arial"/>
          <w:color w:val="383838"/>
          <w:sz w:val="24"/>
          <w:szCs w:val="24"/>
        </w:rPr>
        <w:t>The Township of New Hanover is an Equal Opportunity Employer</w:t>
      </w:r>
    </w:p>
    <w:sectPr w:rsidR="00087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C55"/>
    <w:rsid w:val="00124C07"/>
    <w:rsid w:val="002B7CC9"/>
    <w:rsid w:val="005478EB"/>
    <w:rsid w:val="005A7FF6"/>
    <w:rsid w:val="008155E0"/>
    <w:rsid w:val="00D47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7773"/>
  <w15:chartTrackingRefBased/>
  <w15:docId w15:val="{87FF4B61-29DA-4F41-AEC2-A24A9072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7C55"/>
    <w:rPr>
      <w:color w:val="0000FF"/>
      <w:u w:val="single"/>
    </w:rPr>
  </w:style>
  <w:style w:type="character" w:styleId="UnresolvedMention">
    <w:name w:val="Unresolved Mention"/>
    <w:basedOn w:val="DefaultParagraphFont"/>
    <w:uiPriority w:val="99"/>
    <w:semiHidden/>
    <w:unhideWhenUsed/>
    <w:rsid w:val="00D47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erk@newhanovertw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Jackson</dc:creator>
  <cp:keywords/>
  <dc:description/>
  <cp:lastModifiedBy>Susan Jackson</cp:lastModifiedBy>
  <cp:revision>2</cp:revision>
  <cp:lastPrinted>2025-03-13T13:17:00Z</cp:lastPrinted>
  <dcterms:created xsi:type="dcterms:W3CDTF">2025-03-13T13:17:00Z</dcterms:created>
  <dcterms:modified xsi:type="dcterms:W3CDTF">2025-03-13T13:17:00Z</dcterms:modified>
</cp:coreProperties>
</file>