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3F6C" w14:textId="36536C66" w:rsidR="002E7265" w:rsidRPr="004462C9" w:rsidRDefault="0003761C" w:rsidP="004462C9">
      <w:pPr>
        <w:pStyle w:val="NoSpacing"/>
        <w:jc w:val="center"/>
        <w:rPr>
          <w:rFonts w:ascii="Times New Roman" w:hAnsi="Times New Roman" w:cs="Times New Roman"/>
          <w:b/>
          <w:sz w:val="24"/>
          <w:szCs w:val="24"/>
          <w:u w:val="single"/>
        </w:rPr>
      </w:pPr>
      <w:bookmarkStart w:id="0" w:name="_GoBack"/>
      <w:bookmarkEnd w:id="0"/>
      <w:r w:rsidRPr="004462C9">
        <w:rPr>
          <w:rFonts w:ascii="Times New Roman" w:hAnsi="Times New Roman" w:cs="Times New Roman"/>
          <w:b/>
          <w:sz w:val="24"/>
          <w:szCs w:val="24"/>
          <w:u w:val="single"/>
        </w:rPr>
        <w:t>RESOLUTION NO. 20</w:t>
      </w:r>
      <w:r w:rsidR="006D1B32" w:rsidRPr="004462C9">
        <w:rPr>
          <w:rFonts w:ascii="Times New Roman" w:hAnsi="Times New Roman" w:cs="Times New Roman"/>
          <w:b/>
          <w:sz w:val="24"/>
          <w:szCs w:val="24"/>
          <w:u w:val="single"/>
        </w:rPr>
        <w:t>21</w:t>
      </w:r>
      <w:r w:rsidRPr="004462C9">
        <w:rPr>
          <w:rFonts w:ascii="Times New Roman" w:hAnsi="Times New Roman" w:cs="Times New Roman"/>
          <w:b/>
          <w:sz w:val="24"/>
          <w:szCs w:val="24"/>
          <w:u w:val="single"/>
        </w:rPr>
        <w:t>-</w:t>
      </w:r>
      <w:r w:rsidR="007A30FC" w:rsidRPr="004462C9">
        <w:rPr>
          <w:rFonts w:ascii="Times New Roman" w:hAnsi="Times New Roman" w:cs="Times New Roman"/>
          <w:b/>
          <w:sz w:val="24"/>
          <w:szCs w:val="24"/>
          <w:u w:val="single"/>
        </w:rPr>
        <w:t>7</w:t>
      </w:r>
      <w:r w:rsidR="004462C9">
        <w:rPr>
          <w:rFonts w:ascii="Times New Roman" w:hAnsi="Times New Roman" w:cs="Times New Roman"/>
          <w:b/>
          <w:sz w:val="24"/>
          <w:szCs w:val="24"/>
          <w:u w:val="single"/>
        </w:rPr>
        <w:t>2</w:t>
      </w:r>
    </w:p>
    <w:p w14:paraId="3A8F04A7" w14:textId="4F6E01BF" w:rsidR="00224F91" w:rsidRDefault="00224F91" w:rsidP="006D1B32">
      <w:pPr>
        <w:pStyle w:val="NoSpacing"/>
        <w:ind w:left="1728" w:right="1728"/>
        <w:rPr>
          <w:rFonts w:ascii="Times New Roman" w:hAnsi="Times New Roman" w:cs="Times New Roman"/>
          <w:b/>
          <w:sz w:val="24"/>
          <w:szCs w:val="24"/>
        </w:rPr>
      </w:pPr>
    </w:p>
    <w:p w14:paraId="4A45DD1E" w14:textId="69F1C375" w:rsidR="004462C9" w:rsidRDefault="004462C9" w:rsidP="004462C9">
      <w:pPr>
        <w:pStyle w:val="NoSpacing"/>
        <w:jc w:val="center"/>
        <w:rPr>
          <w:rFonts w:ascii="Times New Roman" w:hAnsi="Times New Roman" w:cs="Times New Roman"/>
          <w:i/>
          <w:sz w:val="24"/>
          <w:szCs w:val="24"/>
        </w:rPr>
      </w:pPr>
      <w:r>
        <w:rPr>
          <w:rFonts w:ascii="Times New Roman" w:hAnsi="Times New Roman" w:cs="Times New Roman"/>
          <w:i/>
          <w:sz w:val="24"/>
          <w:szCs w:val="24"/>
        </w:rPr>
        <w:t>Township of New Hanover</w:t>
      </w:r>
    </w:p>
    <w:p w14:paraId="7AE44C5F" w14:textId="285B1505" w:rsidR="004462C9" w:rsidRDefault="004462C9" w:rsidP="004462C9">
      <w:pPr>
        <w:pStyle w:val="NoSpacing"/>
        <w:jc w:val="center"/>
        <w:rPr>
          <w:rFonts w:ascii="Times New Roman" w:hAnsi="Times New Roman" w:cs="Times New Roman"/>
          <w:i/>
          <w:sz w:val="24"/>
          <w:szCs w:val="24"/>
        </w:rPr>
      </w:pPr>
      <w:r>
        <w:rPr>
          <w:rFonts w:ascii="Times New Roman" w:hAnsi="Times New Roman" w:cs="Times New Roman"/>
          <w:i/>
          <w:sz w:val="24"/>
          <w:szCs w:val="24"/>
        </w:rPr>
        <w:t>County of Burlington</w:t>
      </w:r>
    </w:p>
    <w:p w14:paraId="49422334" w14:textId="5422E4DC" w:rsidR="004462C9" w:rsidRDefault="004462C9" w:rsidP="004462C9">
      <w:pPr>
        <w:pStyle w:val="NoSpacing"/>
        <w:jc w:val="center"/>
        <w:rPr>
          <w:rFonts w:ascii="Times New Roman" w:hAnsi="Times New Roman" w:cs="Times New Roman"/>
          <w:i/>
          <w:sz w:val="24"/>
          <w:szCs w:val="24"/>
        </w:rPr>
      </w:pPr>
      <w:r>
        <w:rPr>
          <w:rFonts w:ascii="Times New Roman" w:hAnsi="Times New Roman" w:cs="Times New Roman"/>
          <w:i/>
          <w:sz w:val="24"/>
          <w:szCs w:val="24"/>
        </w:rPr>
        <w:t>State of New Jersey</w:t>
      </w:r>
    </w:p>
    <w:p w14:paraId="59B2BD4A" w14:textId="77777777" w:rsidR="004462C9" w:rsidRPr="004462C9" w:rsidRDefault="004462C9" w:rsidP="004462C9">
      <w:pPr>
        <w:pStyle w:val="NoSpacing"/>
        <w:jc w:val="center"/>
        <w:rPr>
          <w:rFonts w:ascii="Times New Roman" w:hAnsi="Times New Roman" w:cs="Times New Roman"/>
          <w:i/>
          <w:sz w:val="24"/>
          <w:szCs w:val="24"/>
        </w:rPr>
      </w:pPr>
    </w:p>
    <w:p w14:paraId="453EF071" w14:textId="65548BA5" w:rsidR="0003761C" w:rsidRPr="004462C9" w:rsidRDefault="0003761C" w:rsidP="004462C9">
      <w:pPr>
        <w:pStyle w:val="NoSpacing"/>
        <w:jc w:val="center"/>
        <w:rPr>
          <w:rFonts w:ascii="Times New Roman" w:hAnsi="Times New Roman" w:cs="Times New Roman"/>
          <w:b/>
          <w:sz w:val="24"/>
          <w:szCs w:val="24"/>
        </w:rPr>
      </w:pPr>
      <w:r w:rsidRPr="004462C9">
        <w:rPr>
          <w:rFonts w:ascii="Times New Roman" w:hAnsi="Times New Roman" w:cs="Times New Roman"/>
          <w:b/>
          <w:sz w:val="24"/>
          <w:szCs w:val="24"/>
        </w:rPr>
        <w:t xml:space="preserve">RESOLUTION OF THE </w:t>
      </w:r>
      <w:r w:rsidR="006D1B32" w:rsidRPr="004462C9">
        <w:rPr>
          <w:rFonts w:ascii="Times New Roman" w:hAnsi="Times New Roman" w:cs="Times New Roman"/>
          <w:b/>
          <w:sz w:val="24"/>
          <w:szCs w:val="24"/>
        </w:rPr>
        <w:t xml:space="preserve">TOWNSHIP OF NEW HANOVER, </w:t>
      </w:r>
      <w:r w:rsidRPr="004462C9">
        <w:rPr>
          <w:rFonts w:ascii="Times New Roman" w:hAnsi="Times New Roman" w:cs="Times New Roman"/>
          <w:b/>
          <w:sz w:val="24"/>
          <w:szCs w:val="24"/>
        </w:rPr>
        <w:t>AUTHORIZING A CONTRACT WITH CERTAIN APPROVED STATE CONTRACT VENDOR</w:t>
      </w:r>
      <w:r w:rsidR="006D1B32" w:rsidRPr="004462C9">
        <w:rPr>
          <w:rFonts w:ascii="Times New Roman" w:hAnsi="Times New Roman" w:cs="Times New Roman"/>
          <w:b/>
          <w:sz w:val="24"/>
          <w:szCs w:val="24"/>
        </w:rPr>
        <w:t>S</w:t>
      </w:r>
      <w:r w:rsidRPr="004462C9">
        <w:rPr>
          <w:rFonts w:ascii="Times New Roman" w:hAnsi="Times New Roman" w:cs="Times New Roman"/>
          <w:b/>
          <w:sz w:val="24"/>
          <w:szCs w:val="24"/>
        </w:rPr>
        <w:t xml:space="preserve"> FOR CONTRACTING UNITS</w:t>
      </w:r>
      <w:r w:rsidR="006D1B32" w:rsidRPr="004462C9">
        <w:rPr>
          <w:rFonts w:ascii="Times New Roman" w:hAnsi="Times New Roman" w:cs="Times New Roman"/>
          <w:b/>
          <w:sz w:val="24"/>
          <w:szCs w:val="24"/>
        </w:rPr>
        <w:t xml:space="preserve"> </w:t>
      </w:r>
      <w:r w:rsidRPr="004462C9">
        <w:rPr>
          <w:rFonts w:ascii="Times New Roman" w:hAnsi="Times New Roman" w:cs="Times New Roman"/>
          <w:b/>
          <w:sz w:val="24"/>
          <w:szCs w:val="24"/>
        </w:rPr>
        <w:t>PURSUANT TO N.J.S.A. 40</w:t>
      </w:r>
      <w:r w:rsidR="004462C9">
        <w:rPr>
          <w:rFonts w:ascii="Times New Roman" w:hAnsi="Times New Roman" w:cs="Times New Roman"/>
          <w:b/>
          <w:sz w:val="24"/>
          <w:szCs w:val="24"/>
        </w:rPr>
        <w:t>A</w:t>
      </w:r>
      <w:r w:rsidRPr="004462C9">
        <w:rPr>
          <w:rFonts w:ascii="Times New Roman" w:hAnsi="Times New Roman" w:cs="Times New Roman"/>
          <w:b/>
          <w:sz w:val="24"/>
          <w:szCs w:val="24"/>
        </w:rPr>
        <w:t>:11-12A</w:t>
      </w:r>
    </w:p>
    <w:p w14:paraId="1A9B0747" w14:textId="77777777" w:rsidR="0003761C" w:rsidRPr="004462C9" w:rsidRDefault="0003761C" w:rsidP="0003761C">
      <w:pPr>
        <w:pStyle w:val="NoSpacing"/>
        <w:jc w:val="center"/>
        <w:rPr>
          <w:rFonts w:ascii="Times New Roman" w:hAnsi="Times New Roman" w:cs="Times New Roman"/>
          <w:b/>
          <w:sz w:val="24"/>
          <w:szCs w:val="24"/>
        </w:rPr>
      </w:pPr>
    </w:p>
    <w:p w14:paraId="4872FBAB" w14:textId="3F0741C3" w:rsidR="0003761C" w:rsidRPr="004462C9" w:rsidRDefault="0003761C" w:rsidP="0003761C">
      <w:pPr>
        <w:pStyle w:val="NoSpacing"/>
        <w:rPr>
          <w:rFonts w:ascii="Times New Roman" w:hAnsi="Times New Roman" w:cs="Times New Roman"/>
          <w:sz w:val="24"/>
          <w:szCs w:val="24"/>
        </w:rPr>
      </w:pPr>
      <w:r w:rsidRPr="004462C9">
        <w:rPr>
          <w:rFonts w:ascii="Times New Roman" w:hAnsi="Times New Roman" w:cs="Times New Roman"/>
          <w:b/>
          <w:sz w:val="24"/>
          <w:szCs w:val="24"/>
        </w:rPr>
        <w:tab/>
      </w:r>
      <w:r w:rsidRPr="004462C9">
        <w:rPr>
          <w:rFonts w:ascii="Times New Roman" w:hAnsi="Times New Roman" w:cs="Times New Roman"/>
          <w:b/>
          <w:sz w:val="24"/>
          <w:szCs w:val="24"/>
        </w:rPr>
        <w:tab/>
        <w:t xml:space="preserve">WHEREAS, </w:t>
      </w:r>
      <w:r w:rsidRPr="004462C9">
        <w:rPr>
          <w:rFonts w:ascii="Times New Roman" w:hAnsi="Times New Roman" w:cs="Times New Roman"/>
          <w:sz w:val="24"/>
          <w:szCs w:val="24"/>
        </w:rPr>
        <w:t xml:space="preserve">the </w:t>
      </w:r>
      <w:r w:rsidR="006D1B32" w:rsidRPr="004462C9">
        <w:rPr>
          <w:rFonts w:ascii="Times New Roman" w:hAnsi="Times New Roman" w:cs="Times New Roman"/>
          <w:sz w:val="24"/>
          <w:szCs w:val="24"/>
        </w:rPr>
        <w:t>Township of New Hanover</w:t>
      </w:r>
      <w:r w:rsidRPr="004462C9">
        <w:rPr>
          <w:rFonts w:ascii="Times New Roman" w:hAnsi="Times New Roman" w:cs="Times New Roman"/>
          <w:sz w:val="24"/>
          <w:szCs w:val="24"/>
        </w:rPr>
        <w:t>, pursuant to N.J.S.A. 40A:11-12</w:t>
      </w:r>
      <w:r w:rsidR="004462C9">
        <w:rPr>
          <w:rFonts w:ascii="Times New Roman" w:hAnsi="Times New Roman" w:cs="Times New Roman"/>
          <w:sz w:val="24"/>
          <w:szCs w:val="24"/>
        </w:rPr>
        <w:t>A</w:t>
      </w:r>
      <w:r w:rsidRPr="004462C9">
        <w:rPr>
          <w:rFonts w:ascii="Times New Roman" w:hAnsi="Times New Roman" w:cs="Times New Roman"/>
          <w:sz w:val="24"/>
          <w:szCs w:val="24"/>
        </w:rPr>
        <w:t xml:space="preserve"> and N.J.A.C. 5:34-7.29©, may by resolution and without advertising for bids, purchase any goods and services under the State of New Jersey Cooperative Purchase program for any State contracts entered into on behalf of the State by the Division of Purchase and Property in the Department of the Treasury; and</w:t>
      </w:r>
    </w:p>
    <w:p w14:paraId="7E2DB6E5" w14:textId="77777777" w:rsidR="0003761C" w:rsidRPr="004462C9" w:rsidRDefault="0003761C" w:rsidP="0003761C">
      <w:pPr>
        <w:pStyle w:val="NoSpacing"/>
        <w:rPr>
          <w:rFonts w:ascii="Times New Roman" w:hAnsi="Times New Roman" w:cs="Times New Roman"/>
          <w:sz w:val="24"/>
          <w:szCs w:val="24"/>
        </w:rPr>
      </w:pPr>
    </w:p>
    <w:p w14:paraId="3ACE5EFC" w14:textId="50552755" w:rsidR="0003761C" w:rsidRPr="004462C9" w:rsidRDefault="0003761C"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b/>
          <w:sz w:val="24"/>
          <w:szCs w:val="24"/>
        </w:rPr>
        <w:t xml:space="preserve">WHEREAS, </w:t>
      </w:r>
      <w:r w:rsidRPr="004462C9">
        <w:rPr>
          <w:rFonts w:ascii="Times New Roman" w:hAnsi="Times New Roman" w:cs="Times New Roman"/>
          <w:sz w:val="24"/>
          <w:szCs w:val="24"/>
        </w:rPr>
        <w:t xml:space="preserve">the </w:t>
      </w:r>
      <w:r w:rsidR="006D1B32" w:rsidRPr="004462C9">
        <w:rPr>
          <w:rFonts w:ascii="Times New Roman" w:hAnsi="Times New Roman" w:cs="Times New Roman"/>
          <w:sz w:val="24"/>
          <w:szCs w:val="24"/>
        </w:rPr>
        <w:t>Township of New Hanover</w:t>
      </w:r>
      <w:r w:rsidRPr="004462C9">
        <w:rPr>
          <w:rFonts w:ascii="Times New Roman" w:hAnsi="Times New Roman" w:cs="Times New Roman"/>
          <w:sz w:val="24"/>
          <w:szCs w:val="24"/>
        </w:rPr>
        <w:t xml:space="preserve"> has the need on a timely basis to purchase goods or services utilizing State Contracts; and</w:t>
      </w:r>
    </w:p>
    <w:p w14:paraId="1A1EC3B0" w14:textId="77777777" w:rsidR="0003761C" w:rsidRPr="004462C9" w:rsidRDefault="0003761C" w:rsidP="0003761C">
      <w:pPr>
        <w:pStyle w:val="NoSpacing"/>
        <w:rPr>
          <w:rFonts w:ascii="Times New Roman" w:hAnsi="Times New Roman" w:cs="Times New Roman"/>
          <w:sz w:val="24"/>
          <w:szCs w:val="24"/>
        </w:rPr>
      </w:pPr>
    </w:p>
    <w:p w14:paraId="2945FE1F" w14:textId="3EBCBEC7" w:rsidR="0003761C" w:rsidRPr="004462C9" w:rsidRDefault="0003761C"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b/>
          <w:sz w:val="24"/>
          <w:szCs w:val="24"/>
        </w:rPr>
        <w:t xml:space="preserve">WHEREAS, </w:t>
      </w:r>
      <w:r w:rsidRPr="004462C9">
        <w:rPr>
          <w:rFonts w:ascii="Times New Roman" w:hAnsi="Times New Roman" w:cs="Times New Roman"/>
          <w:sz w:val="24"/>
          <w:szCs w:val="24"/>
        </w:rPr>
        <w:t xml:space="preserve">the </w:t>
      </w:r>
      <w:r w:rsidR="006D1B32" w:rsidRPr="004462C9">
        <w:rPr>
          <w:rFonts w:ascii="Times New Roman" w:hAnsi="Times New Roman" w:cs="Times New Roman"/>
          <w:sz w:val="24"/>
          <w:szCs w:val="24"/>
        </w:rPr>
        <w:t>Township of New Hanover</w:t>
      </w:r>
      <w:r w:rsidRPr="004462C9">
        <w:rPr>
          <w:rFonts w:ascii="Times New Roman" w:hAnsi="Times New Roman" w:cs="Times New Roman"/>
          <w:sz w:val="24"/>
          <w:szCs w:val="24"/>
        </w:rPr>
        <w:t xml:space="preserve"> intends to enter into a contract </w:t>
      </w:r>
      <w:r w:rsidR="000A5A91" w:rsidRPr="004462C9">
        <w:rPr>
          <w:rFonts w:ascii="Times New Roman" w:hAnsi="Times New Roman" w:cs="Times New Roman"/>
          <w:sz w:val="24"/>
          <w:szCs w:val="24"/>
        </w:rPr>
        <w:t xml:space="preserve">with </w:t>
      </w:r>
      <w:r w:rsidRPr="004462C9">
        <w:rPr>
          <w:rFonts w:ascii="Times New Roman" w:hAnsi="Times New Roman" w:cs="Times New Roman"/>
          <w:sz w:val="24"/>
          <w:szCs w:val="24"/>
        </w:rPr>
        <w:t>State Contract Vendor</w:t>
      </w:r>
      <w:r w:rsidR="000A5A91" w:rsidRPr="004462C9">
        <w:rPr>
          <w:rFonts w:ascii="Times New Roman" w:hAnsi="Times New Roman" w:cs="Times New Roman"/>
          <w:sz w:val="24"/>
          <w:szCs w:val="24"/>
        </w:rPr>
        <w:t xml:space="preserve"> </w:t>
      </w:r>
      <w:r w:rsidR="00F65A50" w:rsidRPr="004462C9">
        <w:rPr>
          <w:rFonts w:ascii="Times New Roman" w:hAnsi="Times New Roman" w:cs="Times New Roman"/>
          <w:sz w:val="24"/>
          <w:szCs w:val="24"/>
        </w:rPr>
        <w:t>Winner Ford</w:t>
      </w:r>
      <w:r w:rsidR="000A5A91" w:rsidRPr="004462C9">
        <w:rPr>
          <w:rFonts w:ascii="Times New Roman" w:hAnsi="Times New Roman" w:cs="Times New Roman"/>
          <w:sz w:val="24"/>
          <w:szCs w:val="24"/>
        </w:rPr>
        <w:t xml:space="preserve"> </w:t>
      </w:r>
      <w:r w:rsidR="00F65A50" w:rsidRPr="004462C9">
        <w:rPr>
          <w:rFonts w:ascii="Times New Roman" w:hAnsi="Times New Roman" w:cs="Times New Roman"/>
          <w:sz w:val="24"/>
          <w:szCs w:val="24"/>
        </w:rPr>
        <w:t xml:space="preserve">State Contract #20-Fleet-01189 </w:t>
      </w:r>
      <w:r w:rsidR="000A5A91" w:rsidRPr="004462C9">
        <w:rPr>
          <w:rFonts w:ascii="Times New Roman" w:hAnsi="Times New Roman" w:cs="Times New Roman"/>
          <w:sz w:val="24"/>
          <w:szCs w:val="24"/>
        </w:rPr>
        <w:t xml:space="preserve">for the purchase of </w:t>
      </w:r>
      <w:r w:rsidR="00F65A50" w:rsidRPr="004462C9">
        <w:rPr>
          <w:rFonts w:ascii="Times New Roman" w:hAnsi="Times New Roman" w:cs="Times New Roman"/>
          <w:sz w:val="24"/>
          <w:szCs w:val="24"/>
        </w:rPr>
        <w:t>2021 Police Interceptor Utility</w:t>
      </w:r>
      <w:r w:rsidR="00CE7816" w:rsidRPr="004462C9">
        <w:rPr>
          <w:rFonts w:ascii="Times New Roman" w:hAnsi="Times New Roman" w:cs="Times New Roman"/>
          <w:sz w:val="24"/>
          <w:szCs w:val="24"/>
        </w:rPr>
        <w:t>,</w:t>
      </w:r>
      <w:r w:rsidR="00F65A50" w:rsidRPr="004462C9">
        <w:rPr>
          <w:rFonts w:ascii="Times New Roman" w:hAnsi="Times New Roman" w:cs="Times New Roman"/>
          <w:sz w:val="24"/>
          <w:szCs w:val="24"/>
        </w:rPr>
        <w:t xml:space="preserve"> and Elite Vehicle Solution State Contract #17-Fleet-00749 for the purchase of fitting emergency lighting, lettering, and</w:t>
      </w:r>
      <w:r w:rsidR="00CC794D" w:rsidRPr="004462C9">
        <w:rPr>
          <w:rFonts w:ascii="Times New Roman" w:hAnsi="Times New Roman" w:cs="Times New Roman"/>
          <w:sz w:val="24"/>
          <w:szCs w:val="24"/>
        </w:rPr>
        <w:t xml:space="preserve"> equipment</w:t>
      </w:r>
      <w:r w:rsidR="00F65A50" w:rsidRPr="004462C9">
        <w:rPr>
          <w:rFonts w:ascii="Times New Roman" w:hAnsi="Times New Roman" w:cs="Times New Roman"/>
          <w:sz w:val="24"/>
          <w:szCs w:val="24"/>
        </w:rPr>
        <w:t>, and</w:t>
      </w:r>
      <w:r w:rsidR="00CE7816" w:rsidRPr="004462C9">
        <w:rPr>
          <w:rFonts w:ascii="Times New Roman" w:hAnsi="Times New Roman" w:cs="Times New Roman"/>
          <w:sz w:val="24"/>
          <w:szCs w:val="24"/>
        </w:rPr>
        <w:t xml:space="preserve"> </w:t>
      </w:r>
      <w:r w:rsidRPr="004462C9">
        <w:rPr>
          <w:rFonts w:ascii="Times New Roman" w:hAnsi="Times New Roman" w:cs="Times New Roman"/>
          <w:sz w:val="24"/>
          <w:szCs w:val="24"/>
        </w:rPr>
        <w:t>this resolution and properly executed contracts, which shall be subject to all the conditions applicable to the current State contract;</w:t>
      </w:r>
    </w:p>
    <w:p w14:paraId="7D32B42A" w14:textId="77777777" w:rsidR="0003761C" w:rsidRPr="004462C9" w:rsidRDefault="0003761C" w:rsidP="0003761C">
      <w:pPr>
        <w:pStyle w:val="NoSpacing"/>
        <w:rPr>
          <w:rFonts w:ascii="Times New Roman" w:hAnsi="Times New Roman" w:cs="Times New Roman"/>
          <w:sz w:val="24"/>
          <w:szCs w:val="24"/>
        </w:rPr>
      </w:pPr>
    </w:p>
    <w:p w14:paraId="1D36A559" w14:textId="04F66484" w:rsidR="0003761C" w:rsidRPr="004462C9" w:rsidRDefault="0003761C"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b/>
          <w:sz w:val="24"/>
          <w:szCs w:val="24"/>
        </w:rPr>
        <w:t>NOW, THEREFORE, BE IT RESOLVED,</w:t>
      </w:r>
      <w:r w:rsidRPr="004462C9">
        <w:rPr>
          <w:rFonts w:ascii="Times New Roman" w:hAnsi="Times New Roman" w:cs="Times New Roman"/>
          <w:sz w:val="24"/>
          <w:szCs w:val="24"/>
        </w:rPr>
        <w:t xml:space="preserve"> that the </w:t>
      </w:r>
      <w:r w:rsidR="006D1B32" w:rsidRPr="004462C9">
        <w:rPr>
          <w:rFonts w:ascii="Times New Roman" w:hAnsi="Times New Roman" w:cs="Times New Roman"/>
          <w:sz w:val="24"/>
          <w:szCs w:val="24"/>
        </w:rPr>
        <w:t>Township of New Hanover</w:t>
      </w:r>
      <w:r w:rsidRPr="004462C9">
        <w:rPr>
          <w:rFonts w:ascii="Times New Roman" w:hAnsi="Times New Roman" w:cs="Times New Roman"/>
          <w:sz w:val="24"/>
          <w:szCs w:val="24"/>
        </w:rPr>
        <w:t xml:space="preserve"> authorizes the Purchasing Agent to purchase certain goods and services from the approved New Jersey State Contract Vendors on the attached list, pursuant to all conditions of the individual contracts; and</w:t>
      </w:r>
    </w:p>
    <w:p w14:paraId="547204FF" w14:textId="77777777" w:rsidR="0003761C" w:rsidRPr="004462C9" w:rsidRDefault="0003761C" w:rsidP="0003761C">
      <w:pPr>
        <w:pStyle w:val="NoSpacing"/>
        <w:rPr>
          <w:rFonts w:ascii="Times New Roman" w:hAnsi="Times New Roman" w:cs="Times New Roman"/>
          <w:sz w:val="24"/>
          <w:szCs w:val="24"/>
        </w:rPr>
      </w:pPr>
    </w:p>
    <w:p w14:paraId="35369749" w14:textId="1D51A33C" w:rsidR="0003761C" w:rsidRPr="004462C9" w:rsidRDefault="0003761C"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00224F91" w:rsidRPr="004462C9">
        <w:rPr>
          <w:rFonts w:ascii="Times New Roman" w:hAnsi="Times New Roman" w:cs="Times New Roman"/>
          <w:b/>
          <w:sz w:val="24"/>
          <w:szCs w:val="24"/>
        </w:rPr>
        <w:t xml:space="preserve">BE, IT FURTHER RESOLVED, </w:t>
      </w:r>
      <w:r w:rsidR="00224F91" w:rsidRPr="004462C9">
        <w:rPr>
          <w:rFonts w:ascii="Times New Roman" w:hAnsi="Times New Roman" w:cs="Times New Roman"/>
          <w:sz w:val="24"/>
          <w:szCs w:val="24"/>
        </w:rPr>
        <w:t xml:space="preserve">that the </w:t>
      </w:r>
      <w:r w:rsidR="006D1B32" w:rsidRPr="004462C9">
        <w:rPr>
          <w:rFonts w:ascii="Times New Roman" w:hAnsi="Times New Roman" w:cs="Times New Roman"/>
          <w:sz w:val="24"/>
          <w:szCs w:val="24"/>
        </w:rPr>
        <w:t>Township Committee</w:t>
      </w:r>
      <w:r w:rsidR="00224F91" w:rsidRPr="004462C9">
        <w:rPr>
          <w:rFonts w:ascii="Times New Roman" w:hAnsi="Times New Roman" w:cs="Times New Roman"/>
          <w:sz w:val="24"/>
          <w:szCs w:val="24"/>
        </w:rPr>
        <w:t xml:space="preserve"> of the </w:t>
      </w:r>
      <w:r w:rsidR="006D1B32" w:rsidRPr="004462C9">
        <w:rPr>
          <w:rFonts w:ascii="Times New Roman" w:hAnsi="Times New Roman" w:cs="Times New Roman"/>
          <w:sz w:val="24"/>
          <w:szCs w:val="24"/>
        </w:rPr>
        <w:t>Township of New Hanover</w:t>
      </w:r>
      <w:r w:rsidR="00224F91" w:rsidRPr="004462C9">
        <w:rPr>
          <w:rFonts w:ascii="Times New Roman" w:hAnsi="Times New Roman" w:cs="Times New Roman"/>
          <w:sz w:val="24"/>
          <w:szCs w:val="24"/>
        </w:rPr>
        <w:t xml:space="preserve"> pursuant to N.J.A.C. 5:30-5.5(b), the certification of available funds, shall either certify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Financial Officer; and</w:t>
      </w:r>
    </w:p>
    <w:p w14:paraId="0A568D89" w14:textId="77777777" w:rsidR="00224F91" w:rsidRPr="004462C9" w:rsidRDefault="00224F91" w:rsidP="0003761C">
      <w:pPr>
        <w:pStyle w:val="NoSpacing"/>
        <w:rPr>
          <w:rFonts w:ascii="Times New Roman" w:hAnsi="Times New Roman" w:cs="Times New Roman"/>
          <w:sz w:val="24"/>
          <w:szCs w:val="24"/>
        </w:rPr>
      </w:pPr>
    </w:p>
    <w:p w14:paraId="35807538" w14:textId="7F0C902D" w:rsidR="00224F91" w:rsidRPr="004462C9" w:rsidRDefault="00224F91"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b/>
          <w:sz w:val="24"/>
          <w:szCs w:val="24"/>
        </w:rPr>
        <w:t xml:space="preserve">BE IT FURTHER RESOLVED, </w:t>
      </w:r>
      <w:r w:rsidRPr="004462C9">
        <w:rPr>
          <w:rFonts w:ascii="Times New Roman" w:hAnsi="Times New Roman" w:cs="Times New Roman"/>
          <w:sz w:val="24"/>
          <w:szCs w:val="24"/>
        </w:rPr>
        <w:t xml:space="preserve">that the duration of the contract between the </w:t>
      </w:r>
      <w:r w:rsidR="00746789" w:rsidRPr="004462C9">
        <w:rPr>
          <w:rFonts w:ascii="Times New Roman" w:hAnsi="Times New Roman" w:cs="Times New Roman"/>
          <w:sz w:val="24"/>
          <w:szCs w:val="24"/>
        </w:rPr>
        <w:t>Township of New Hanover</w:t>
      </w:r>
      <w:r w:rsidRPr="004462C9">
        <w:rPr>
          <w:rFonts w:ascii="Times New Roman" w:hAnsi="Times New Roman" w:cs="Times New Roman"/>
          <w:sz w:val="24"/>
          <w:szCs w:val="24"/>
        </w:rPr>
        <w:t xml:space="preserve"> and the References State Contract Vendor shall be from January </w:t>
      </w:r>
      <w:r w:rsidR="000A5A91" w:rsidRPr="004462C9">
        <w:rPr>
          <w:rFonts w:ascii="Times New Roman" w:hAnsi="Times New Roman" w:cs="Times New Roman"/>
          <w:sz w:val="24"/>
          <w:szCs w:val="24"/>
        </w:rPr>
        <w:t>1</w:t>
      </w:r>
      <w:r w:rsidRPr="004462C9">
        <w:rPr>
          <w:rFonts w:ascii="Times New Roman" w:hAnsi="Times New Roman" w:cs="Times New Roman"/>
          <w:sz w:val="24"/>
          <w:szCs w:val="24"/>
        </w:rPr>
        <w:t>, 20</w:t>
      </w:r>
      <w:r w:rsidR="00746789" w:rsidRPr="004462C9">
        <w:rPr>
          <w:rFonts w:ascii="Times New Roman" w:hAnsi="Times New Roman" w:cs="Times New Roman"/>
          <w:sz w:val="24"/>
          <w:szCs w:val="24"/>
        </w:rPr>
        <w:t>21</w:t>
      </w:r>
      <w:r w:rsidRPr="004462C9">
        <w:rPr>
          <w:rFonts w:ascii="Times New Roman" w:hAnsi="Times New Roman" w:cs="Times New Roman"/>
          <w:sz w:val="24"/>
          <w:szCs w:val="24"/>
        </w:rPr>
        <w:t xml:space="preserve"> through December 31, 20</w:t>
      </w:r>
      <w:r w:rsidR="00746789" w:rsidRPr="004462C9">
        <w:rPr>
          <w:rFonts w:ascii="Times New Roman" w:hAnsi="Times New Roman" w:cs="Times New Roman"/>
          <w:sz w:val="24"/>
          <w:szCs w:val="24"/>
        </w:rPr>
        <w:t>22</w:t>
      </w:r>
      <w:r w:rsidRPr="004462C9">
        <w:rPr>
          <w:rFonts w:ascii="Times New Roman" w:hAnsi="Times New Roman" w:cs="Times New Roman"/>
          <w:sz w:val="24"/>
          <w:szCs w:val="24"/>
        </w:rPr>
        <w:t>.</w:t>
      </w:r>
    </w:p>
    <w:p w14:paraId="1C1DC4E1" w14:textId="77777777" w:rsidR="00224F91" w:rsidRPr="004462C9" w:rsidRDefault="00224F91" w:rsidP="0003761C">
      <w:pPr>
        <w:pStyle w:val="NoSpacing"/>
        <w:rPr>
          <w:rFonts w:ascii="Times New Roman" w:hAnsi="Times New Roman" w:cs="Times New Roman"/>
          <w:sz w:val="24"/>
          <w:szCs w:val="24"/>
        </w:rPr>
      </w:pP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r>
    </w:p>
    <w:p w14:paraId="3D16B5EB" w14:textId="77777777" w:rsidR="00224F91" w:rsidRPr="004462C9" w:rsidRDefault="00224F91" w:rsidP="00224F91">
      <w:pPr>
        <w:pStyle w:val="NoSpacing"/>
        <w:jc w:val="center"/>
        <w:rPr>
          <w:rFonts w:ascii="Times New Roman" w:hAnsi="Times New Roman" w:cs="Times New Roman"/>
          <w:sz w:val="24"/>
          <w:szCs w:val="24"/>
        </w:rPr>
      </w:pPr>
      <w:r w:rsidRPr="004462C9">
        <w:rPr>
          <w:rFonts w:ascii="Times New Roman" w:hAnsi="Times New Roman" w:cs="Times New Roman"/>
          <w:b/>
          <w:sz w:val="24"/>
          <w:szCs w:val="24"/>
        </w:rPr>
        <w:t>REFERENCED STATE CONTRACT VENDOR</w:t>
      </w:r>
    </w:p>
    <w:p w14:paraId="2B4DCB78" w14:textId="77777777" w:rsidR="00224F91" w:rsidRPr="004462C9" w:rsidRDefault="00224F91" w:rsidP="00224F91">
      <w:pPr>
        <w:pStyle w:val="NoSpacing"/>
        <w:jc w:val="center"/>
        <w:rPr>
          <w:rFonts w:ascii="Times New Roman" w:hAnsi="Times New Roman" w:cs="Times New Roman"/>
          <w:sz w:val="24"/>
          <w:szCs w:val="24"/>
        </w:rPr>
      </w:pPr>
    </w:p>
    <w:p w14:paraId="69A93D1C" w14:textId="77777777" w:rsidR="00224F91" w:rsidRPr="004462C9" w:rsidRDefault="00224F91" w:rsidP="00224F91">
      <w:pPr>
        <w:pStyle w:val="NoSpacing"/>
        <w:rPr>
          <w:rFonts w:ascii="Times New Roman" w:hAnsi="Times New Roman" w:cs="Times New Roman"/>
          <w:sz w:val="24"/>
          <w:szCs w:val="24"/>
          <w:u w:val="single"/>
        </w:rPr>
      </w:pPr>
      <w:r w:rsidRPr="004462C9">
        <w:rPr>
          <w:rFonts w:ascii="Times New Roman" w:hAnsi="Times New Roman" w:cs="Times New Roman"/>
          <w:sz w:val="24"/>
          <w:szCs w:val="24"/>
          <w:u w:val="single"/>
        </w:rPr>
        <w:t>Commodity/Service</w:t>
      </w:r>
      <w:r w:rsidRPr="004462C9">
        <w:rPr>
          <w:rFonts w:ascii="Times New Roman" w:hAnsi="Times New Roman" w:cs="Times New Roman"/>
          <w:sz w:val="24"/>
          <w:szCs w:val="24"/>
          <w:u w:val="single"/>
        </w:rPr>
        <w:tab/>
      </w:r>
      <w:r w:rsidRPr="004462C9">
        <w:rPr>
          <w:rFonts w:ascii="Times New Roman" w:hAnsi="Times New Roman" w:cs="Times New Roman"/>
          <w:sz w:val="24"/>
          <w:szCs w:val="24"/>
          <w:u w:val="single"/>
        </w:rPr>
        <w:tab/>
        <w:t xml:space="preserve">    Vendor</w:t>
      </w:r>
      <w:r w:rsidRPr="004462C9">
        <w:rPr>
          <w:rFonts w:ascii="Times New Roman" w:hAnsi="Times New Roman" w:cs="Times New Roman"/>
          <w:sz w:val="24"/>
          <w:szCs w:val="24"/>
          <w:u w:val="single"/>
        </w:rPr>
        <w:tab/>
      </w:r>
      <w:r w:rsidRPr="004462C9">
        <w:rPr>
          <w:rFonts w:ascii="Times New Roman" w:hAnsi="Times New Roman" w:cs="Times New Roman"/>
          <w:sz w:val="24"/>
          <w:szCs w:val="24"/>
          <w:u w:val="single"/>
        </w:rPr>
        <w:tab/>
      </w:r>
      <w:r w:rsidRPr="004462C9">
        <w:rPr>
          <w:rFonts w:ascii="Times New Roman" w:hAnsi="Times New Roman" w:cs="Times New Roman"/>
          <w:sz w:val="24"/>
          <w:szCs w:val="24"/>
          <w:u w:val="single"/>
        </w:rPr>
        <w:tab/>
      </w:r>
      <w:r w:rsidRPr="004462C9">
        <w:rPr>
          <w:rFonts w:ascii="Times New Roman" w:hAnsi="Times New Roman" w:cs="Times New Roman"/>
          <w:sz w:val="24"/>
          <w:szCs w:val="24"/>
          <w:u w:val="single"/>
        </w:rPr>
        <w:tab/>
        <w:t>State Contract No.</w:t>
      </w:r>
    </w:p>
    <w:p w14:paraId="1C9A5469" w14:textId="77777777" w:rsidR="00224F91" w:rsidRPr="004462C9" w:rsidRDefault="00224F91" w:rsidP="00224F91">
      <w:pPr>
        <w:pStyle w:val="NoSpacing"/>
        <w:rPr>
          <w:rFonts w:ascii="Times New Roman" w:hAnsi="Times New Roman" w:cs="Times New Roman"/>
          <w:sz w:val="24"/>
          <w:szCs w:val="24"/>
          <w:u w:val="single"/>
        </w:rPr>
      </w:pPr>
    </w:p>
    <w:p w14:paraId="4C607279" w14:textId="77777777" w:rsidR="00CC794D" w:rsidRPr="004462C9" w:rsidRDefault="00CC794D" w:rsidP="00224F91">
      <w:pPr>
        <w:pStyle w:val="NoSpacing"/>
        <w:rPr>
          <w:rFonts w:ascii="Times New Roman" w:hAnsi="Times New Roman" w:cs="Times New Roman"/>
          <w:sz w:val="24"/>
          <w:szCs w:val="24"/>
        </w:rPr>
      </w:pPr>
      <w:r w:rsidRPr="004462C9">
        <w:rPr>
          <w:rFonts w:ascii="Times New Roman" w:hAnsi="Times New Roman" w:cs="Times New Roman"/>
          <w:sz w:val="24"/>
          <w:szCs w:val="24"/>
        </w:rPr>
        <w:lastRenderedPageBreak/>
        <w:t>2021 Police Interceptor Utility</w:t>
      </w:r>
      <w:r w:rsidR="00236192" w:rsidRPr="004462C9">
        <w:rPr>
          <w:rFonts w:ascii="Times New Roman" w:hAnsi="Times New Roman" w:cs="Times New Roman"/>
          <w:sz w:val="24"/>
          <w:szCs w:val="24"/>
        </w:rPr>
        <w:tab/>
      </w:r>
      <w:r w:rsidR="00CE7816" w:rsidRPr="004462C9">
        <w:rPr>
          <w:rFonts w:ascii="Times New Roman" w:hAnsi="Times New Roman" w:cs="Times New Roman"/>
          <w:sz w:val="24"/>
          <w:szCs w:val="24"/>
        </w:rPr>
        <w:t>Winner Ford Inc.</w:t>
      </w:r>
      <w:r w:rsidRPr="004462C9">
        <w:rPr>
          <w:rFonts w:ascii="Times New Roman" w:hAnsi="Times New Roman" w:cs="Times New Roman"/>
          <w:sz w:val="24"/>
          <w:szCs w:val="24"/>
        </w:rPr>
        <w:tab/>
      </w:r>
      <w:r w:rsidRPr="004462C9">
        <w:rPr>
          <w:rFonts w:ascii="Times New Roman" w:hAnsi="Times New Roman" w:cs="Times New Roman"/>
          <w:sz w:val="24"/>
          <w:szCs w:val="24"/>
        </w:rPr>
        <w:tab/>
      </w:r>
      <w:r w:rsidRPr="004462C9">
        <w:rPr>
          <w:rFonts w:ascii="Times New Roman" w:hAnsi="Times New Roman" w:cs="Times New Roman"/>
          <w:sz w:val="24"/>
          <w:szCs w:val="24"/>
        </w:rPr>
        <w:tab/>
        <w:t>#20-Fleet-01189</w:t>
      </w:r>
    </w:p>
    <w:p w14:paraId="48025B3F" w14:textId="77777777" w:rsidR="00CC794D" w:rsidRPr="004462C9" w:rsidRDefault="00CC794D" w:rsidP="00224F91">
      <w:pPr>
        <w:pStyle w:val="NoSpacing"/>
        <w:rPr>
          <w:rFonts w:ascii="Times New Roman" w:hAnsi="Times New Roman" w:cs="Times New Roman"/>
          <w:sz w:val="24"/>
          <w:szCs w:val="24"/>
        </w:rPr>
      </w:pPr>
    </w:p>
    <w:p w14:paraId="573F8B96" w14:textId="40D3B941" w:rsidR="00CC794D" w:rsidRPr="004462C9" w:rsidRDefault="00CC794D" w:rsidP="00224F91">
      <w:pPr>
        <w:pStyle w:val="NoSpacing"/>
        <w:rPr>
          <w:rFonts w:ascii="Times New Roman" w:hAnsi="Times New Roman" w:cs="Times New Roman"/>
          <w:sz w:val="24"/>
          <w:szCs w:val="24"/>
        </w:rPr>
      </w:pPr>
      <w:r w:rsidRPr="004462C9">
        <w:rPr>
          <w:rFonts w:ascii="Times New Roman" w:hAnsi="Times New Roman" w:cs="Times New Roman"/>
          <w:sz w:val="24"/>
          <w:szCs w:val="24"/>
        </w:rPr>
        <w:t>Emergency Lighting</w:t>
      </w:r>
      <w:r w:rsidRPr="004462C9">
        <w:rPr>
          <w:rFonts w:ascii="Times New Roman" w:hAnsi="Times New Roman" w:cs="Times New Roman"/>
          <w:sz w:val="24"/>
          <w:szCs w:val="24"/>
        </w:rPr>
        <w:tab/>
      </w:r>
      <w:r w:rsidRPr="004462C9">
        <w:rPr>
          <w:rFonts w:ascii="Times New Roman" w:hAnsi="Times New Roman" w:cs="Times New Roman"/>
          <w:sz w:val="24"/>
          <w:szCs w:val="24"/>
        </w:rPr>
        <w:tab/>
      </w:r>
      <w:r w:rsidR="004462C9">
        <w:rPr>
          <w:rFonts w:ascii="Times New Roman" w:hAnsi="Times New Roman" w:cs="Times New Roman"/>
          <w:sz w:val="24"/>
          <w:szCs w:val="24"/>
        </w:rPr>
        <w:t xml:space="preserve">            </w:t>
      </w:r>
      <w:r w:rsidRPr="004462C9">
        <w:rPr>
          <w:rFonts w:ascii="Times New Roman" w:hAnsi="Times New Roman" w:cs="Times New Roman"/>
          <w:sz w:val="24"/>
          <w:szCs w:val="24"/>
        </w:rPr>
        <w:t>Elite Vehicle Solutions</w:t>
      </w:r>
      <w:r w:rsidRPr="004462C9">
        <w:rPr>
          <w:rFonts w:ascii="Times New Roman" w:hAnsi="Times New Roman" w:cs="Times New Roman"/>
          <w:sz w:val="24"/>
          <w:szCs w:val="24"/>
        </w:rPr>
        <w:tab/>
      </w:r>
      <w:r w:rsidRPr="004462C9">
        <w:rPr>
          <w:rFonts w:ascii="Times New Roman" w:hAnsi="Times New Roman" w:cs="Times New Roman"/>
          <w:sz w:val="24"/>
          <w:szCs w:val="24"/>
        </w:rPr>
        <w:tab/>
        <w:t>#17-Fleet-00749</w:t>
      </w:r>
    </w:p>
    <w:p w14:paraId="67A4EF92" w14:textId="3ABA5E4C" w:rsidR="000A5A91" w:rsidRPr="004462C9" w:rsidRDefault="00CC794D" w:rsidP="00224F91">
      <w:pPr>
        <w:pStyle w:val="NoSpacing"/>
        <w:rPr>
          <w:rFonts w:ascii="Times New Roman" w:hAnsi="Times New Roman" w:cs="Times New Roman"/>
          <w:sz w:val="24"/>
          <w:szCs w:val="24"/>
        </w:rPr>
      </w:pPr>
      <w:r w:rsidRPr="004462C9">
        <w:rPr>
          <w:rFonts w:ascii="Times New Roman" w:hAnsi="Times New Roman" w:cs="Times New Roman"/>
          <w:sz w:val="24"/>
          <w:szCs w:val="24"/>
        </w:rPr>
        <w:t>Lettering, and Equipment</w:t>
      </w:r>
      <w:r w:rsidR="00CE7816" w:rsidRPr="004462C9">
        <w:rPr>
          <w:rFonts w:ascii="Times New Roman" w:hAnsi="Times New Roman" w:cs="Times New Roman"/>
          <w:sz w:val="24"/>
          <w:szCs w:val="24"/>
        </w:rPr>
        <w:tab/>
      </w:r>
      <w:r w:rsidR="00CE7816" w:rsidRPr="004462C9">
        <w:rPr>
          <w:rFonts w:ascii="Times New Roman" w:hAnsi="Times New Roman" w:cs="Times New Roman"/>
          <w:sz w:val="24"/>
          <w:szCs w:val="24"/>
        </w:rPr>
        <w:tab/>
      </w:r>
      <w:r w:rsidR="00CE7816" w:rsidRPr="004462C9">
        <w:rPr>
          <w:rFonts w:ascii="Times New Roman" w:hAnsi="Times New Roman" w:cs="Times New Roman"/>
          <w:sz w:val="24"/>
          <w:szCs w:val="24"/>
        </w:rPr>
        <w:tab/>
      </w:r>
    </w:p>
    <w:p w14:paraId="3D87B36B" w14:textId="27C655D8" w:rsidR="00224F91" w:rsidRPr="004462C9" w:rsidRDefault="00224F91" w:rsidP="00224F91">
      <w:pPr>
        <w:pStyle w:val="NoSpacing"/>
        <w:rPr>
          <w:rFonts w:ascii="Times New Roman" w:hAnsi="Times New Roman" w:cs="Times New Roman"/>
          <w:sz w:val="24"/>
          <w:szCs w:val="24"/>
        </w:rPr>
      </w:pPr>
    </w:p>
    <w:p w14:paraId="19FAE19F" w14:textId="77777777" w:rsidR="000A5A91" w:rsidRPr="004462C9" w:rsidRDefault="000A5A91" w:rsidP="000A5A91">
      <w:pPr>
        <w:pStyle w:val="NoSpacing"/>
        <w:jc w:val="center"/>
        <w:rPr>
          <w:rFonts w:ascii="Times New Roman" w:hAnsi="Times New Roman" w:cs="Times New Roman"/>
          <w:b/>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4462C9" w:rsidRPr="004462C9" w14:paraId="3344A4C6" w14:textId="77777777" w:rsidTr="004462C9">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73BC166C" w14:textId="77777777" w:rsidR="004462C9" w:rsidRPr="004462C9" w:rsidRDefault="004462C9" w:rsidP="004462C9">
            <w:pPr>
              <w:keepNext/>
              <w:spacing w:after="0"/>
              <w:outlineLvl w:val="0"/>
              <w:rPr>
                <w:rFonts w:ascii="Times New Roman" w:eastAsia="Times New Roman"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11B51ADC"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BD41381"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1FD34CC"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9DF568B"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7807E391" w14:textId="77777777" w:rsidR="004462C9" w:rsidRPr="004462C9" w:rsidRDefault="004462C9" w:rsidP="004462C9">
            <w:pPr>
              <w:spacing w:after="0"/>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61B2200B"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9843545"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FFC416E"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B66D6A0" w14:textId="77777777" w:rsidR="004462C9" w:rsidRPr="004462C9" w:rsidRDefault="004462C9" w:rsidP="004462C9">
            <w:pPr>
              <w:spacing w:after="0"/>
              <w:jc w:val="center"/>
              <w:rPr>
                <w:rFonts w:ascii="Times New Roman" w:eastAsia="PMingLiU" w:hAnsi="Times New Roman"/>
                <w:bCs/>
                <w:color w:val="FFFFFF"/>
                <w:sz w:val="19"/>
                <w:szCs w:val="19"/>
                <w:bdr w:val="single" w:sz="6" w:space="0" w:color="000000" w:frame="1"/>
              </w:rPr>
            </w:pPr>
            <w:r w:rsidRPr="004462C9">
              <w:rPr>
                <w:rFonts w:ascii="Times New Roman" w:eastAsia="PMingLiU" w:hAnsi="Times New Roman"/>
                <w:bCs/>
                <w:color w:val="FFFFFF"/>
                <w:sz w:val="19"/>
                <w:szCs w:val="19"/>
                <w:bdr w:val="single" w:sz="6" w:space="0" w:color="000000" w:frame="1"/>
              </w:rPr>
              <w:t>AB</w:t>
            </w:r>
          </w:p>
        </w:tc>
      </w:tr>
      <w:tr w:rsidR="004462C9" w:rsidRPr="004462C9" w14:paraId="67203A72" w14:textId="77777777" w:rsidTr="004462C9">
        <w:tc>
          <w:tcPr>
            <w:tcW w:w="1864" w:type="dxa"/>
            <w:tcBorders>
              <w:top w:val="single" w:sz="6" w:space="0" w:color="000080"/>
              <w:left w:val="single" w:sz="6" w:space="0" w:color="000080"/>
              <w:bottom w:val="single" w:sz="6" w:space="0" w:color="000080"/>
              <w:right w:val="single" w:sz="6" w:space="0" w:color="000080"/>
            </w:tcBorders>
            <w:hideMark/>
          </w:tcPr>
          <w:p w14:paraId="6B720217"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KOSHAK</w:t>
            </w:r>
          </w:p>
        </w:tc>
        <w:tc>
          <w:tcPr>
            <w:tcW w:w="656" w:type="dxa"/>
            <w:tcBorders>
              <w:top w:val="single" w:sz="6" w:space="0" w:color="000080"/>
              <w:left w:val="single" w:sz="6" w:space="0" w:color="000080"/>
              <w:bottom w:val="single" w:sz="6" w:space="0" w:color="000080"/>
              <w:right w:val="single" w:sz="6" w:space="0" w:color="000080"/>
            </w:tcBorders>
          </w:tcPr>
          <w:p w14:paraId="0FC7151C"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63818440"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7ABB641D"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01FC96B6" w14:textId="77777777" w:rsidR="004462C9" w:rsidRPr="004462C9" w:rsidRDefault="004462C9" w:rsidP="004462C9">
            <w:pPr>
              <w:keepNext/>
              <w:spacing w:after="0"/>
              <w:jc w:val="center"/>
              <w:outlineLvl w:val="4"/>
              <w:rPr>
                <w:rFonts w:ascii="Times New Roman" w:eastAsia="PMingLiU" w:hAnsi="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522E866E"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ROOHR</w:t>
            </w:r>
          </w:p>
        </w:tc>
        <w:tc>
          <w:tcPr>
            <w:tcW w:w="810" w:type="dxa"/>
            <w:tcBorders>
              <w:top w:val="single" w:sz="6" w:space="0" w:color="000080"/>
              <w:left w:val="single" w:sz="6" w:space="0" w:color="000080"/>
              <w:bottom w:val="single" w:sz="6" w:space="0" w:color="000080"/>
              <w:right w:val="single" w:sz="6" w:space="0" w:color="000080"/>
            </w:tcBorders>
          </w:tcPr>
          <w:p w14:paraId="5DE7FA49"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2779A893"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0144D205"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4839A949" w14:textId="77777777" w:rsidR="004462C9" w:rsidRPr="004462C9" w:rsidRDefault="004462C9" w:rsidP="004462C9">
            <w:pPr>
              <w:keepNext/>
              <w:spacing w:after="0"/>
              <w:jc w:val="center"/>
              <w:outlineLvl w:val="4"/>
              <w:rPr>
                <w:rFonts w:ascii="Times New Roman" w:eastAsia="PMingLiU" w:hAnsi="Times New Roman"/>
                <w:b/>
              </w:rPr>
            </w:pPr>
          </w:p>
        </w:tc>
      </w:tr>
      <w:tr w:rsidR="004462C9" w:rsidRPr="004462C9" w14:paraId="467FA177" w14:textId="77777777" w:rsidTr="004462C9">
        <w:tc>
          <w:tcPr>
            <w:tcW w:w="1864" w:type="dxa"/>
            <w:tcBorders>
              <w:top w:val="single" w:sz="6" w:space="0" w:color="000080"/>
              <w:left w:val="single" w:sz="6" w:space="0" w:color="000080"/>
              <w:bottom w:val="single" w:sz="6" w:space="0" w:color="000080"/>
              <w:right w:val="single" w:sz="6" w:space="0" w:color="000080"/>
            </w:tcBorders>
            <w:hideMark/>
          </w:tcPr>
          <w:p w14:paraId="5A6F266B"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PAWLYZYN</w:t>
            </w:r>
          </w:p>
        </w:tc>
        <w:tc>
          <w:tcPr>
            <w:tcW w:w="656" w:type="dxa"/>
            <w:tcBorders>
              <w:top w:val="single" w:sz="6" w:space="0" w:color="000080"/>
              <w:left w:val="single" w:sz="6" w:space="0" w:color="000080"/>
              <w:bottom w:val="single" w:sz="6" w:space="0" w:color="000080"/>
              <w:right w:val="single" w:sz="6" w:space="0" w:color="000080"/>
            </w:tcBorders>
          </w:tcPr>
          <w:p w14:paraId="7521AC23"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27D5AFAE"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4BC16E84"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56B9A2A8" w14:textId="77777777" w:rsidR="004462C9" w:rsidRPr="004462C9" w:rsidRDefault="004462C9" w:rsidP="004462C9">
            <w:pPr>
              <w:spacing w:after="0"/>
              <w:jc w:val="center"/>
              <w:rPr>
                <w:rFonts w:ascii="Times New Roman" w:eastAsia="PMingLiU" w:hAnsi="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2AA1E5AB"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PETERLA</w:t>
            </w:r>
          </w:p>
        </w:tc>
        <w:tc>
          <w:tcPr>
            <w:tcW w:w="810" w:type="dxa"/>
            <w:tcBorders>
              <w:top w:val="single" w:sz="6" w:space="0" w:color="000080"/>
              <w:left w:val="single" w:sz="6" w:space="0" w:color="000080"/>
              <w:bottom w:val="single" w:sz="6" w:space="0" w:color="000080"/>
              <w:right w:val="single" w:sz="6" w:space="0" w:color="000080"/>
            </w:tcBorders>
          </w:tcPr>
          <w:p w14:paraId="1FF49469"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04EE37F8"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41E5E4EF" w14:textId="77777777" w:rsidR="004462C9" w:rsidRPr="004462C9" w:rsidRDefault="004462C9" w:rsidP="004462C9">
            <w:pPr>
              <w:keepNext/>
              <w:spacing w:after="0"/>
              <w:jc w:val="center"/>
              <w:outlineLvl w:val="3"/>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2B8C7560" w14:textId="77777777" w:rsidR="004462C9" w:rsidRPr="004462C9" w:rsidRDefault="004462C9" w:rsidP="004462C9">
            <w:pPr>
              <w:keepNext/>
              <w:spacing w:after="0"/>
              <w:jc w:val="center"/>
              <w:outlineLvl w:val="4"/>
              <w:rPr>
                <w:rFonts w:ascii="Times New Roman" w:eastAsia="PMingLiU" w:hAnsi="Times New Roman"/>
                <w:b/>
              </w:rPr>
            </w:pPr>
          </w:p>
        </w:tc>
      </w:tr>
      <w:tr w:rsidR="004462C9" w:rsidRPr="004462C9" w14:paraId="4369B365" w14:textId="77777777" w:rsidTr="004462C9">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296237E9"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MURPHY</w:t>
            </w:r>
          </w:p>
        </w:tc>
        <w:tc>
          <w:tcPr>
            <w:tcW w:w="656" w:type="dxa"/>
            <w:tcBorders>
              <w:top w:val="single" w:sz="6" w:space="0" w:color="000080"/>
              <w:left w:val="single" w:sz="6" w:space="0" w:color="000080"/>
              <w:bottom w:val="single" w:sz="6" w:space="0" w:color="000080"/>
              <w:right w:val="single" w:sz="6" w:space="0" w:color="000080"/>
            </w:tcBorders>
          </w:tcPr>
          <w:p w14:paraId="3807ABC7"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1955CBBC"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0B75A7FE"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3BBA73B2" w14:textId="77777777" w:rsidR="004462C9" w:rsidRPr="004462C9" w:rsidRDefault="004462C9" w:rsidP="004462C9">
            <w:pPr>
              <w:spacing w:after="0"/>
              <w:jc w:val="center"/>
              <w:rPr>
                <w:rFonts w:ascii="Times New Roman" w:eastAsia="PMingLiU" w:hAnsi="Times New Roman"/>
                <w:b/>
              </w:rPr>
            </w:pPr>
          </w:p>
        </w:tc>
        <w:tc>
          <w:tcPr>
            <w:tcW w:w="2160" w:type="dxa"/>
            <w:tcBorders>
              <w:top w:val="single" w:sz="6" w:space="0" w:color="000080"/>
              <w:left w:val="single" w:sz="6" w:space="0" w:color="000080"/>
              <w:bottom w:val="single" w:sz="6" w:space="0" w:color="000080"/>
              <w:right w:val="single" w:sz="6" w:space="0" w:color="000080"/>
            </w:tcBorders>
          </w:tcPr>
          <w:p w14:paraId="7AF544E2" w14:textId="77777777" w:rsidR="004462C9" w:rsidRPr="004462C9" w:rsidRDefault="004462C9" w:rsidP="004462C9">
            <w:pPr>
              <w:spacing w:after="0"/>
              <w:jc w:val="center"/>
              <w:rPr>
                <w:rFonts w:ascii="Times New Roman" w:eastAsia="PMingLiU" w:hAnsi="Times New Roman"/>
              </w:rPr>
            </w:pPr>
          </w:p>
        </w:tc>
        <w:tc>
          <w:tcPr>
            <w:tcW w:w="810" w:type="dxa"/>
            <w:tcBorders>
              <w:top w:val="single" w:sz="6" w:space="0" w:color="000080"/>
              <w:left w:val="single" w:sz="6" w:space="0" w:color="000080"/>
              <w:bottom w:val="single" w:sz="6" w:space="0" w:color="000080"/>
              <w:right w:val="single" w:sz="6" w:space="0" w:color="000080"/>
            </w:tcBorders>
          </w:tcPr>
          <w:p w14:paraId="2E608E69"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494412CF" w14:textId="77777777" w:rsidR="004462C9" w:rsidRPr="004462C9" w:rsidRDefault="004462C9" w:rsidP="004462C9">
            <w:pPr>
              <w:spacing w:after="0"/>
              <w:jc w:val="center"/>
              <w:rPr>
                <w:rFonts w:ascii="Times New Roman" w:eastAsia="PMingLiU" w:hAnsi="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53925FAC" w14:textId="77777777" w:rsidR="004462C9" w:rsidRPr="004462C9" w:rsidRDefault="004462C9" w:rsidP="004462C9">
            <w:pPr>
              <w:spacing w:after="0"/>
              <w:jc w:val="center"/>
              <w:rPr>
                <w:rFonts w:ascii="Times New Roman" w:eastAsia="PMingLiU" w:hAnsi="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316D2679" w14:textId="77777777" w:rsidR="004462C9" w:rsidRPr="004462C9" w:rsidRDefault="004462C9" w:rsidP="004462C9">
            <w:pPr>
              <w:spacing w:after="0"/>
              <w:jc w:val="center"/>
              <w:rPr>
                <w:rFonts w:ascii="Times New Roman" w:eastAsia="PMingLiU" w:hAnsi="Times New Roman"/>
                <w:b/>
              </w:rPr>
            </w:pPr>
          </w:p>
        </w:tc>
      </w:tr>
      <w:tr w:rsidR="004462C9" w:rsidRPr="004462C9" w14:paraId="5BB571D6" w14:textId="77777777" w:rsidTr="004462C9">
        <w:tc>
          <w:tcPr>
            <w:tcW w:w="1864" w:type="dxa"/>
            <w:tcBorders>
              <w:top w:val="single" w:sz="6" w:space="0" w:color="000080"/>
              <w:left w:val="single" w:sz="6" w:space="0" w:color="000080"/>
              <w:bottom w:val="single" w:sz="6" w:space="0" w:color="000080"/>
              <w:right w:val="single" w:sz="6" w:space="0" w:color="000080"/>
            </w:tcBorders>
            <w:hideMark/>
          </w:tcPr>
          <w:p w14:paraId="4913EF73"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1CD5ECBD" w14:textId="77777777" w:rsidR="004462C9" w:rsidRPr="004462C9" w:rsidRDefault="004462C9" w:rsidP="004462C9">
            <w:pPr>
              <w:spacing w:after="0"/>
              <w:jc w:val="center"/>
              <w:rPr>
                <w:rFonts w:ascii="Times New Roman" w:eastAsia="PMingLiU" w:hAnsi="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55E7DFF5" w14:textId="77777777" w:rsidR="004462C9" w:rsidRPr="004462C9" w:rsidRDefault="004462C9" w:rsidP="004462C9">
            <w:pPr>
              <w:keepNext/>
              <w:spacing w:after="0"/>
              <w:jc w:val="center"/>
              <w:outlineLvl w:val="1"/>
              <w:rPr>
                <w:rFonts w:ascii="Times New Roman" w:eastAsia="PMingLiU" w:hAnsi="Times New Roman"/>
              </w:rPr>
            </w:pPr>
            <w:r w:rsidRPr="004462C9">
              <w:rPr>
                <w:rFonts w:ascii="Times New Roman" w:eastAsia="PMingLiU" w:hAnsi="Times New Roman"/>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3B8796EA" w14:textId="77777777" w:rsidR="004462C9" w:rsidRPr="004462C9" w:rsidRDefault="004462C9" w:rsidP="004462C9">
            <w:pPr>
              <w:spacing w:after="0"/>
              <w:jc w:val="center"/>
              <w:rPr>
                <w:rFonts w:ascii="Times New Roman" w:eastAsia="PMingLiU" w:hAnsi="Times New Roman"/>
                <w:b/>
              </w:rPr>
            </w:pPr>
          </w:p>
        </w:tc>
      </w:tr>
      <w:tr w:rsidR="004462C9" w:rsidRPr="004462C9" w14:paraId="6D94B721" w14:textId="77777777" w:rsidTr="004462C9">
        <w:tc>
          <w:tcPr>
            <w:tcW w:w="9450" w:type="dxa"/>
            <w:gridSpan w:val="10"/>
            <w:tcBorders>
              <w:top w:val="single" w:sz="6" w:space="0" w:color="000080"/>
              <w:left w:val="single" w:sz="6" w:space="0" w:color="000080"/>
              <w:bottom w:val="single" w:sz="6" w:space="0" w:color="000080"/>
              <w:right w:val="single" w:sz="6" w:space="0" w:color="000080"/>
            </w:tcBorders>
            <w:hideMark/>
          </w:tcPr>
          <w:p w14:paraId="5ADD0EFC" w14:textId="77777777" w:rsidR="004462C9" w:rsidRPr="004462C9" w:rsidRDefault="004462C9" w:rsidP="004462C9">
            <w:pPr>
              <w:spacing w:after="0"/>
              <w:jc w:val="center"/>
              <w:rPr>
                <w:rFonts w:ascii="Times New Roman" w:eastAsia="PMingLiU" w:hAnsi="Times New Roman"/>
              </w:rPr>
            </w:pPr>
            <w:r w:rsidRPr="004462C9">
              <w:rPr>
                <w:rFonts w:ascii="Times New Roman" w:eastAsia="PMingLiU" w:hAnsi="Times New Roman"/>
              </w:rPr>
              <w:t>X – INDICATES VOTE               AB- ABSENT                    NV- NOT VOTING</w:t>
            </w:r>
          </w:p>
        </w:tc>
      </w:tr>
    </w:tbl>
    <w:p w14:paraId="7D42682B" w14:textId="77777777" w:rsidR="004462C9" w:rsidRPr="004462C9" w:rsidRDefault="004462C9" w:rsidP="004462C9">
      <w:pPr>
        <w:spacing w:after="0" w:line="240" w:lineRule="auto"/>
        <w:rPr>
          <w:rFonts w:ascii="Times New Roman" w:eastAsia="Times New Roman" w:hAnsi="Times New Roman"/>
        </w:rPr>
      </w:pPr>
    </w:p>
    <w:p w14:paraId="77A32B22" w14:textId="77777777" w:rsidR="004462C9" w:rsidRPr="004462C9" w:rsidRDefault="004462C9" w:rsidP="004462C9">
      <w:pPr>
        <w:spacing w:after="0" w:line="240" w:lineRule="auto"/>
        <w:rPr>
          <w:rFonts w:ascii="Times New Roman" w:eastAsia="PMingLiU" w:hAnsi="Times New Roman"/>
        </w:rPr>
      </w:pPr>
      <w:r w:rsidRPr="004462C9">
        <w:rPr>
          <w:rFonts w:ascii="Times New Roman" w:eastAsia="PMingLiU" w:hAnsi="Times New Roman"/>
        </w:rPr>
        <w:t>I hereby certify the foregoing to be a true copy of a resolution adopted by the Township of New Hanover, Burlington County, New Jersey at a regular meeting held on September 14, 2021.</w:t>
      </w:r>
    </w:p>
    <w:p w14:paraId="49BABEBF" w14:textId="77777777" w:rsidR="004462C9" w:rsidRPr="004462C9" w:rsidRDefault="004462C9" w:rsidP="004462C9">
      <w:pPr>
        <w:spacing w:after="0" w:line="240" w:lineRule="auto"/>
        <w:rPr>
          <w:rFonts w:ascii="Times New Roman" w:eastAsia="PMingLiU" w:hAnsi="Times New Roman"/>
          <w:b/>
          <w:u w:val="single"/>
        </w:rPr>
      </w:pPr>
    </w:p>
    <w:p w14:paraId="1C3487EC" w14:textId="77777777" w:rsidR="004462C9" w:rsidRPr="004462C9" w:rsidRDefault="004462C9" w:rsidP="004462C9">
      <w:pPr>
        <w:spacing w:after="0" w:line="240" w:lineRule="auto"/>
        <w:rPr>
          <w:rFonts w:ascii="Times New Roman" w:eastAsia="PMingLiU" w:hAnsi="Times New Roman"/>
          <w:b/>
          <w:u w:val="single"/>
        </w:rPr>
      </w:pPr>
    </w:p>
    <w:p w14:paraId="264F16BE" w14:textId="77777777" w:rsidR="004462C9" w:rsidRPr="004462C9" w:rsidRDefault="004462C9" w:rsidP="004462C9">
      <w:pPr>
        <w:spacing w:after="0" w:line="240" w:lineRule="auto"/>
        <w:ind w:left="-90"/>
        <w:jc w:val="right"/>
        <w:rPr>
          <w:rFonts w:ascii="Times New Roman" w:eastAsia="PMingLiU" w:hAnsi="Times New Roman"/>
          <w:b/>
        </w:rPr>
      </w:pPr>
      <w:r w:rsidRPr="004462C9">
        <w:rPr>
          <w:rFonts w:ascii="Times New Roman" w:eastAsia="PMingLiU" w:hAnsi="Times New Roman"/>
          <w:b/>
          <w:u w:val="single"/>
        </w:rPr>
        <w:tab/>
      </w:r>
      <w:r w:rsidRPr="004462C9">
        <w:rPr>
          <w:rFonts w:ascii="Times New Roman" w:eastAsia="PMingLiU" w:hAnsi="Times New Roman"/>
          <w:b/>
          <w:u w:val="single"/>
        </w:rPr>
        <w:tab/>
      </w:r>
      <w:r w:rsidRPr="004462C9">
        <w:rPr>
          <w:rFonts w:ascii="Times New Roman" w:eastAsia="PMingLiU" w:hAnsi="Times New Roman"/>
          <w:b/>
          <w:u w:val="single"/>
        </w:rPr>
        <w:tab/>
      </w:r>
      <w:r w:rsidRPr="004462C9">
        <w:rPr>
          <w:rFonts w:ascii="Times New Roman" w:eastAsia="PMingLiU" w:hAnsi="Times New Roman"/>
          <w:b/>
          <w:u w:val="single"/>
        </w:rPr>
        <w:tab/>
      </w:r>
      <w:r w:rsidRPr="004462C9">
        <w:rPr>
          <w:rFonts w:ascii="Times New Roman" w:eastAsia="PMingLiU" w:hAnsi="Times New Roman"/>
          <w:b/>
          <w:u w:val="single"/>
        </w:rPr>
        <w:tab/>
      </w:r>
      <w:r w:rsidRPr="004462C9">
        <w:rPr>
          <w:rFonts w:ascii="Times New Roman" w:eastAsia="PMingLiU" w:hAnsi="Times New Roman"/>
          <w:b/>
        </w:rPr>
        <w:t xml:space="preserve">                                                       </w:t>
      </w:r>
    </w:p>
    <w:p w14:paraId="43283EBB" w14:textId="77777777" w:rsidR="004462C9" w:rsidRPr="004462C9" w:rsidRDefault="004462C9" w:rsidP="004462C9">
      <w:pPr>
        <w:spacing w:after="0" w:line="240" w:lineRule="auto"/>
        <w:jc w:val="center"/>
        <w:rPr>
          <w:rFonts w:ascii="Times New Roman" w:eastAsia="PMingLiU" w:hAnsi="Times New Roman"/>
        </w:rPr>
      </w:pPr>
      <w:r w:rsidRPr="004462C9">
        <w:rPr>
          <w:rFonts w:ascii="Times New Roman" w:eastAsia="PMingLiU" w:hAnsi="Times New Roman"/>
        </w:rPr>
        <w:t xml:space="preserve">                                                                                   </w:t>
      </w:r>
      <w:r w:rsidRPr="004462C9">
        <w:rPr>
          <w:rFonts w:ascii="Times New Roman" w:eastAsia="PMingLiU" w:hAnsi="Times New Roman"/>
        </w:rPr>
        <w:tab/>
      </w:r>
      <w:r w:rsidRPr="004462C9">
        <w:rPr>
          <w:rFonts w:ascii="Times New Roman" w:eastAsia="PMingLiU" w:hAnsi="Times New Roman"/>
        </w:rPr>
        <w:tab/>
        <w:t xml:space="preserve">            Susan D. Jackson, RMC</w:t>
      </w:r>
    </w:p>
    <w:p w14:paraId="79FB5F40" w14:textId="77777777" w:rsidR="004462C9" w:rsidRPr="004462C9" w:rsidRDefault="004462C9" w:rsidP="004462C9">
      <w:pPr>
        <w:spacing w:after="0" w:line="240" w:lineRule="auto"/>
        <w:rPr>
          <w:rFonts w:ascii="Times New Roman" w:eastAsia="PMingLiU" w:hAnsi="Times New Roman"/>
        </w:rPr>
      </w:pP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r>
      <w:r w:rsidRPr="004462C9">
        <w:rPr>
          <w:rFonts w:ascii="Times New Roman" w:eastAsia="PMingLiU" w:hAnsi="Times New Roman"/>
        </w:rPr>
        <w:tab/>
        <w:t xml:space="preserve">Township Clerk                                                                    </w:t>
      </w:r>
    </w:p>
    <w:p w14:paraId="48AE4AC2" w14:textId="77777777" w:rsidR="000A5A91" w:rsidRPr="004462C9" w:rsidRDefault="000A5A91" w:rsidP="004462C9">
      <w:pPr>
        <w:pStyle w:val="NoSpacing"/>
        <w:rPr>
          <w:rFonts w:ascii="Times New Roman" w:hAnsi="Times New Roman" w:cs="Times New Roman"/>
          <w:b/>
          <w:sz w:val="24"/>
          <w:szCs w:val="24"/>
        </w:rPr>
      </w:pPr>
    </w:p>
    <w:p w14:paraId="6176BE94" w14:textId="77777777" w:rsidR="000A5A91" w:rsidRPr="004462C9" w:rsidRDefault="000A5A91" w:rsidP="000A5A91">
      <w:pPr>
        <w:pStyle w:val="NoSpacing"/>
        <w:jc w:val="center"/>
        <w:rPr>
          <w:rFonts w:ascii="Times New Roman" w:hAnsi="Times New Roman" w:cs="Times New Roman"/>
          <w:b/>
          <w:sz w:val="24"/>
          <w:szCs w:val="24"/>
        </w:rPr>
      </w:pPr>
    </w:p>
    <w:sectPr w:rsidR="000A5A91" w:rsidRPr="004462C9" w:rsidSect="002E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1C"/>
    <w:rsid w:val="0003761C"/>
    <w:rsid w:val="00081C6D"/>
    <w:rsid w:val="000A5A91"/>
    <w:rsid w:val="00224F91"/>
    <w:rsid w:val="00236192"/>
    <w:rsid w:val="002E7265"/>
    <w:rsid w:val="00346244"/>
    <w:rsid w:val="003E46B0"/>
    <w:rsid w:val="00431DA7"/>
    <w:rsid w:val="004462C9"/>
    <w:rsid w:val="006D1B32"/>
    <w:rsid w:val="00746789"/>
    <w:rsid w:val="007651F2"/>
    <w:rsid w:val="007A30FC"/>
    <w:rsid w:val="007F5221"/>
    <w:rsid w:val="00CC794D"/>
    <w:rsid w:val="00CE46BB"/>
    <w:rsid w:val="00CE7816"/>
    <w:rsid w:val="00CF6421"/>
    <w:rsid w:val="00F6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BE49"/>
  <w15:docId w15:val="{C22C5995-8972-493A-82B9-57ED224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936">
      <w:bodyDiv w:val="1"/>
      <w:marLeft w:val="0"/>
      <w:marRight w:val="0"/>
      <w:marTop w:val="0"/>
      <w:marBottom w:val="0"/>
      <w:divBdr>
        <w:top w:val="none" w:sz="0" w:space="0" w:color="auto"/>
        <w:left w:val="none" w:sz="0" w:space="0" w:color="auto"/>
        <w:bottom w:val="none" w:sz="0" w:space="0" w:color="auto"/>
        <w:right w:val="none" w:sz="0" w:space="0" w:color="auto"/>
      </w:divBdr>
    </w:div>
    <w:div w:id="645430076">
      <w:bodyDiv w:val="1"/>
      <w:marLeft w:val="0"/>
      <w:marRight w:val="0"/>
      <w:marTop w:val="0"/>
      <w:marBottom w:val="0"/>
      <w:divBdr>
        <w:top w:val="none" w:sz="0" w:space="0" w:color="auto"/>
        <w:left w:val="none" w:sz="0" w:space="0" w:color="auto"/>
        <w:bottom w:val="none" w:sz="0" w:space="0" w:color="auto"/>
        <w:right w:val="none" w:sz="0" w:space="0" w:color="auto"/>
      </w:divBdr>
    </w:div>
    <w:div w:id="12561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87139-0B6E-4103-B8E5-6C18CBCD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dmull</dc:creator>
  <cp:lastModifiedBy>Susan Jackson</cp:lastModifiedBy>
  <cp:revision>2</cp:revision>
  <cp:lastPrinted>2021-09-09T19:02:00Z</cp:lastPrinted>
  <dcterms:created xsi:type="dcterms:W3CDTF">2021-09-09T19:16:00Z</dcterms:created>
  <dcterms:modified xsi:type="dcterms:W3CDTF">2021-09-09T19:16:00Z</dcterms:modified>
</cp:coreProperties>
</file>